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2E0C81" w:rsidRPr="002E0C81">
        <w:rPr>
          <w:b/>
          <w:sz w:val="28"/>
          <w:szCs w:val="28"/>
        </w:rPr>
        <w:t xml:space="preserve">г. Курск, </w:t>
      </w:r>
      <w:r w:rsidR="001139F8" w:rsidRPr="001139F8">
        <w:rPr>
          <w:b/>
          <w:sz w:val="28"/>
          <w:szCs w:val="28"/>
        </w:rPr>
        <w:t xml:space="preserve">ул. К. Маркса, </w:t>
      </w:r>
      <w:r w:rsidR="00A24CE0" w:rsidRPr="00A24CE0">
        <w:rPr>
          <w:b/>
          <w:sz w:val="28"/>
          <w:szCs w:val="28"/>
        </w:rPr>
        <w:t>пр. Победы, мемориальный комплекс "Курская дуга"</w:t>
      </w:r>
      <w:r w:rsidR="0033457C">
        <w:rPr>
          <w:rStyle w:val="a6"/>
          <w:b/>
          <w:sz w:val="28"/>
          <w:szCs w:val="28"/>
        </w:rPr>
        <w:footnoteReference w:id="2"/>
      </w:r>
    </w:p>
    <w:p w:rsidR="00F154B3" w:rsidRPr="00FC6170" w:rsidRDefault="00F154B3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F154B3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7E17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2E0C81" w:rsidRPr="002E0C81">
              <w:rPr>
                <w:sz w:val="28"/>
                <w:szCs w:val="28"/>
                <w:u w:val="single"/>
              </w:rPr>
              <w:t xml:space="preserve">г. Курск, </w:t>
            </w:r>
            <w:r w:rsidR="001139F8" w:rsidRPr="001139F8">
              <w:rPr>
                <w:sz w:val="28"/>
                <w:szCs w:val="28"/>
                <w:u w:val="single"/>
              </w:rPr>
              <w:t xml:space="preserve">ул. К. Маркса, </w:t>
            </w:r>
            <w:r w:rsidR="00A24CE0" w:rsidRPr="00A24CE0">
              <w:rPr>
                <w:sz w:val="28"/>
                <w:szCs w:val="28"/>
                <w:u w:val="single"/>
              </w:rPr>
              <w:t>пр. Победы, мемориальный ко</w:t>
            </w:r>
            <w:r w:rsidR="00A24CE0" w:rsidRPr="00A24CE0">
              <w:rPr>
                <w:sz w:val="28"/>
                <w:szCs w:val="28"/>
                <w:u w:val="single"/>
              </w:rPr>
              <w:t>м</w:t>
            </w:r>
            <w:r w:rsidR="00A24CE0" w:rsidRPr="00A24CE0">
              <w:rPr>
                <w:sz w:val="28"/>
                <w:szCs w:val="28"/>
                <w:u w:val="single"/>
              </w:rPr>
              <w:t xml:space="preserve">плекс "Курская дуга"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A24CE0">
              <w:rPr>
                <w:sz w:val="28"/>
                <w:szCs w:val="28"/>
                <w:u w:val="single"/>
              </w:rPr>
              <w:t>1943-1945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F154B3" w:rsidRPr="009C2FBC" w:rsidRDefault="00F154B3" w:rsidP="007E17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A24CE0">
              <w:rPr>
                <w:sz w:val="28"/>
                <w:szCs w:val="28"/>
                <w:u w:val="single"/>
              </w:rPr>
              <w:t>470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F154B3" w:rsidRPr="009C2FBC" w:rsidRDefault="00F154B3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A24CE0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Воинское захоронение</w:t>
            </w:r>
          </w:p>
          <w:p w:rsidR="00F154B3" w:rsidRPr="009C2FBC" w:rsidRDefault="00F154B3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A24CE0" w:rsidP="00A24CE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726,0х45,50 м. Мемориальный комплекс огра</w:t>
            </w:r>
            <w:r>
              <w:rPr>
                <w:sz w:val="28"/>
                <w:szCs w:val="28"/>
                <w:u w:val="single"/>
              </w:rPr>
              <w:t>ж</w:t>
            </w:r>
            <w:r>
              <w:rPr>
                <w:sz w:val="28"/>
                <w:szCs w:val="28"/>
                <w:u w:val="single"/>
              </w:rPr>
              <w:t>ден металлической оградой высотой 80 см,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 в черный цвет. Захоронение находится на расстоянии 108 м севернее часовни и 276 м ю</w:t>
            </w:r>
            <w:r>
              <w:rPr>
                <w:sz w:val="28"/>
                <w:szCs w:val="28"/>
                <w:u w:val="single"/>
              </w:rPr>
              <w:t>ж</w:t>
            </w:r>
            <w:r>
              <w:rPr>
                <w:sz w:val="28"/>
                <w:szCs w:val="28"/>
                <w:u w:val="single"/>
              </w:rPr>
              <w:t>нее Триумфальной арки. С</w:t>
            </w:r>
            <w:r w:rsidR="002E0C81">
              <w:rPr>
                <w:sz w:val="28"/>
                <w:szCs w:val="28"/>
                <w:u w:val="single"/>
              </w:rPr>
              <w:t>остояние хорошее</w:t>
            </w:r>
          </w:p>
          <w:p w:rsidR="00F154B3" w:rsidRPr="009C2FBC" w:rsidRDefault="00F154B3" w:rsidP="00A24CE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A24CE0" w:rsidP="00F154B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Наклонная плита с вечным огнем высотой 80 см, шириной</w:t>
            </w:r>
            <w:r w:rsidR="00F154B3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- 3 м, длиной</w:t>
            </w:r>
            <w:r w:rsidR="00F154B3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- 9 м, изготовлена из железобетонных блоков, облицована черными гранитными плитами. Автор-архитектор Руцкой А.В.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24CE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F154B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4CE0" w:rsidP="00F154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154B3">
              <w:rPr>
                <w:sz w:val="28"/>
                <w:szCs w:val="28"/>
              </w:rPr>
              <w:t>4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7"/>
        <w:gridCol w:w="2554"/>
        <w:gridCol w:w="994"/>
        <w:gridCol w:w="1561"/>
        <w:gridCol w:w="2271"/>
        <w:gridCol w:w="1334"/>
      </w:tblGrid>
      <w:tr w:rsidR="00A21134" w:rsidRPr="00FC6170" w:rsidTr="008126D2">
        <w:trPr>
          <w:trHeight w:val="1123"/>
        </w:trPr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7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8126D2">
        <w:trPr>
          <w:trHeight w:val="273"/>
        </w:trPr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41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8126D2">
        <w:trPr>
          <w:trHeight w:val="540"/>
        </w:trPr>
        <w:tc>
          <w:tcPr>
            <w:tcW w:w="555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647DFF" w:rsidRPr="00FC6170" w:rsidRDefault="00647DFF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4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71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E17B9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91096B" w:rsidP="00416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поисковиками в 1998 г. из </w:t>
            </w:r>
            <w:r w:rsidR="00F154B3">
              <w:rPr>
                <w:sz w:val="28"/>
                <w:szCs w:val="28"/>
              </w:rPr>
              <w:t>Поныровск</w:t>
            </w:r>
            <w:r>
              <w:rPr>
                <w:sz w:val="28"/>
                <w:szCs w:val="28"/>
              </w:rPr>
              <w:t>ого</w:t>
            </w:r>
            <w:r w:rsidR="00F154B3">
              <w:rPr>
                <w:sz w:val="28"/>
                <w:szCs w:val="28"/>
              </w:rPr>
              <w:t>, Ч</w:t>
            </w:r>
            <w:r w:rsidR="00F154B3">
              <w:rPr>
                <w:sz w:val="28"/>
                <w:szCs w:val="28"/>
              </w:rPr>
              <w:t>е</w:t>
            </w:r>
            <w:r w:rsidR="00F154B3">
              <w:rPr>
                <w:sz w:val="28"/>
                <w:szCs w:val="28"/>
              </w:rPr>
              <w:t>ремисиновск</w:t>
            </w:r>
            <w:r>
              <w:rPr>
                <w:sz w:val="28"/>
                <w:szCs w:val="28"/>
              </w:rPr>
              <w:t xml:space="preserve">ого и </w:t>
            </w:r>
            <w:r w:rsidR="00F154B3">
              <w:rPr>
                <w:sz w:val="28"/>
                <w:szCs w:val="28"/>
              </w:rPr>
              <w:t>Прохоровск</w:t>
            </w:r>
            <w:r>
              <w:rPr>
                <w:sz w:val="28"/>
                <w:szCs w:val="28"/>
              </w:rPr>
              <w:t>ого</w:t>
            </w:r>
            <w:r w:rsidR="00F154B3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айо</w:t>
            </w:r>
            <w:r w:rsidR="00F154B3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ов</w:t>
            </w:r>
            <w:r w:rsidR="003A4F81">
              <w:rPr>
                <w:sz w:val="28"/>
                <w:szCs w:val="28"/>
              </w:rPr>
              <w:t xml:space="preserve"> 46 чел.</w:t>
            </w:r>
          </w:p>
          <w:p w:rsidR="00F154B3" w:rsidRPr="00C55FA5" w:rsidRDefault="00F154B3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F362D" w:rsidRPr="00C55FA5" w:rsidRDefault="00FF362D" w:rsidP="00FF362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33457C">
            <w:pPr>
              <w:jc w:val="both"/>
              <w:rPr>
                <w:sz w:val="28"/>
                <w:szCs w:val="28"/>
              </w:rPr>
            </w:pPr>
          </w:p>
        </w:tc>
      </w:tr>
    </w:tbl>
    <w:p w:rsidR="00233C82" w:rsidRDefault="0033457C" w:rsidP="00A21134">
      <w:pPr>
        <w:jc w:val="both"/>
      </w:pPr>
      <w:bookmarkStart w:id="0" w:name="_GoBack"/>
      <w:bookmarkEnd w:id="0"/>
      <w:r w:rsidRPr="0033457C">
        <w:rPr>
          <w:noProof/>
        </w:rPr>
        <w:lastRenderedPageBreak/>
        <w:drawing>
          <wp:inline distT="0" distB="0" distL="0" distR="0">
            <wp:extent cx="6645910" cy="9379040"/>
            <wp:effectExtent l="0" t="0" r="2540" b="0"/>
            <wp:docPr id="9" name="Рисунок 9" descr="D:\Архив12.07.2019\Памятники\Карточки\Курский\К. Маркса Побе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:\Архив12.07.2019\Памятники\Карточки\Курский\К. Маркса Побед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3C8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7FC" w:rsidRDefault="001367FC" w:rsidP="00FF362D">
      <w:r>
        <w:separator/>
      </w:r>
    </w:p>
  </w:endnote>
  <w:endnote w:type="continuationSeparator" w:id="1">
    <w:p w:rsidR="001367FC" w:rsidRDefault="001367FC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7FC" w:rsidRDefault="001367FC" w:rsidP="00FF362D">
      <w:r>
        <w:separator/>
      </w:r>
    </w:p>
  </w:footnote>
  <w:footnote w:type="continuationSeparator" w:id="1">
    <w:p w:rsidR="001367FC" w:rsidRDefault="001367FC" w:rsidP="00FF362D">
      <w:r>
        <w:continuationSeparator/>
      </w:r>
    </w:p>
  </w:footnote>
  <w:footnote w:id="2">
    <w:p w:rsidR="0033457C" w:rsidRDefault="0033457C">
      <w:pPr>
        <w:pStyle w:val="a4"/>
      </w:pPr>
      <w:r>
        <w:rPr>
          <w:rStyle w:val="a6"/>
        </w:rPr>
        <w:footnoteRef/>
      </w:r>
      <w:hyperlink r:id="rId1" w:history="1">
        <w:r w:rsidRPr="00854D6F">
          <w:rPr>
            <w:rStyle w:val="a7"/>
          </w:rPr>
          <w:t>https://obd-memorial.ru/html/info.htm?id=1150513690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7FC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D4B"/>
    <w:rsid w:val="00303F9C"/>
    <w:rsid w:val="00306F7F"/>
    <w:rsid w:val="00307AA0"/>
    <w:rsid w:val="00327F13"/>
    <w:rsid w:val="00330737"/>
    <w:rsid w:val="0033457C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4F81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247AB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1096B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ACF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0CC5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54B3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6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1420D-1E71-4810-85E4-28D2CA7C1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2020-04-23T17:01:00Z</dcterms:created>
  <dcterms:modified xsi:type="dcterms:W3CDTF">2002-01-01T02:38:00Z</dcterms:modified>
</cp:coreProperties>
</file>